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7F" w:rsidRDefault="00D04C7F" w:rsidP="00D04C7F">
      <w:pPr>
        <w:ind w:left="720" w:hanging="720"/>
        <w:jc w:val="left"/>
        <w:rPr>
          <w:b/>
          <w:u w:val="single"/>
        </w:rPr>
      </w:pPr>
      <w:r>
        <w:rPr>
          <w:b/>
          <w:u w:val="single"/>
        </w:rPr>
        <w:t>West Wickham Village Hall Trust Management Committee</w:t>
      </w:r>
    </w:p>
    <w:p w:rsidR="00D04C7F" w:rsidRDefault="00D04C7F" w:rsidP="00D04C7F">
      <w:pPr>
        <w:ind w:left="720" w:hanging="720"/>
        <w:jc w:val="left"/>
        <w:rPr>
          <w:b/>
          <w:u w:val="single"/>
        </w:rPr>
      </w:pPr>
      <w:r>
        <w:rPr>
          <w:b/>
          <w:u w:val="single"/>
        </w:rPr>
        <w:t>Minutes of a Meeting held on 17th July 2014 at 8 High Street, West Wickham 8.00 – 9.15 p.m.</w:t>
      </w:r>
    </w:p>
    <w:p w:rsidR="00D04C7F" w:rsidRDefault="00D04C7F" w:rsidP="00D04C7F">
      <w:pPr>
        <w:ind w:left="720" w:hanging="720"/>
        <w:jc w:val="left"/>
        <w:rPr>
          <w:b/>
          <w:u w:val="single"/>
        </w:rPr>
      </w:pPr>
    </w:p>
    <w:p w:rsidR="00D04C7F" w:rsidRDefault="00D04C7F" w:rsidP="00D04C7F">
      <w:pPr>
        <w:ind w:left="720" w:hanging="720"/>
        <w:jc w:val="left"/>
        <w:rPr>
          <w:b/>
          <w:u w:val="single"/>
        </w:rPr>
      </w:pPr>
      <w:r>
        <w:rPr>
          <w:b/>
          <w:u w:val="single"/>
        </w:rPr>
        <w:t xml:space="preserve">Present: </w:t>
      </w:r>
    </w:p>
    <w:p w:rsidR="00D04C7F" w:rsidRDefault="00D04C7F" w:rsidP="00D04C7F">
      <w:pPr>
        <w:ind w:left="720" w:hanging="720"/>
        <w:jc w:val="left"/>
      </w:pPr>
      <w:r>
        <w:t xml:space="preserve">Nick Salter (Chairman), Marcus Cornish, Sue Harrow, </w:t>
      </w:r>
      <w:proofErr w:type="spellStart"/>
      <w:r>
        <w:t>Jaydee</w:t>
      </w:r>
      <w:proofErr w:type="spellEnd"/>
      <w:r>
        <w:t xml:space="preserve"> </w:t>
      </w:r>
      <w:proofErr w:type="spellStart"/>
      <w:r>
        <w:t>MacNamara</w:t>
      </w:r>
      <w:proofErr w:type="spellEnd"/>
      <w:r>
        <w:t>,</w:t>
      </w:r>
    </w:p>
    <w:p w:rsidR="00D04C7F" w:rsidRDefault="00D04C7F" w:rsidP="00D04C7F">
      <w:pPr>
        <w:ind w:left="720" w:hanging="720"/>
        <w:jc w:val="left"/>
      </w:pPr>
      <w:r>
        <w:t xml:space="preserve">Simon Keen, Louise Salter, Jane </w:t>
      </w:r>
      <w:proofErr w:type="spellStart"/>
      <w:r>
        <w:t>Scheuer</w:t>
      </w:r>
      <w:proofErr w:type="spellEnd"/>
      <w:r>
        <w:t xml:space="preserve">, Alex </w:t>
      </w:r>
      <w:proofErr w:type="spellStart"/>
      <w:r>
        <w:t>Schuilenburg</w:t>
      </w:r>
      <w:proofErr w:type="spellEnd"/>
      <w:r>
        <w:t>, Brian Upton and Peter Grieve.</w:t>
      </w:r>
    </w:p>
    <w:p w:rsidR="00D04C7F" w:rsidRDefault="00D04C7F" w:rsidP="00D04C7F">
      <w:pPr>
        <w:ind w:left="720" w:hanging="720"/>
        <w:jc w:val="left"/>
      </w:pPr>
      <w:r>
        <w:rPr>
          <w:b/>
          <w:u w:val="single"/>
        </w:rPr>
        <w:t xml:space="preserve">Apologies: </w:t>
      </w:r>
      <w:r>
        <w:t xml:space="preserve">Abby </w:t>
      </w:r>
      <w:proofErr w:type="spellStart"/>
      <w:r>
        <w:t>Lucini</w:t>
      </w:r>
      <w:proofErr w:type="spellEnd"/>
      <w:r>
        <w:t>, Patrick Charlton</w:t>
      </w:r>
    </w:p>
    <w:p w:rsidR="00D04C7F" w:rsidRDefault="00D04C7F" w:rsidP="00D04C7F">
      <w:pPr>
        <w:pStyle w:val="ListParagraph"/>
        <w:numPr>
          <w:ilvl w:val="0"/>
          <w:numId w:val="5"/>
        </w:numPr>
        <w:jc w:val="left"/>
      </w:pPr>
      <w:r w:rsidRPr="00D04C7F">
        <w:rPr>
          <w:b/>
          <w:u w:val="single"/>
        </w:rPr>
        <w:t xml:space="preserve"> Review of Actions since last meeting </w:t>
      </w:r>
    </w:p>
    <w:p w:rsidR="00D04C7F" w:rsidRDefault="00D04C7F" w:rsidP="00D04C7F">
      <w:pPr>
        <w:pStyle w:val="ListParagraph"/>
        <w:jc w:val="left"/>
        <w:rPr>
          <w:b/>
          <w:u w:val="single"/>
        </w:rPr>
      </w:pPr>
    </w:p>
    <w:p w:rsidR="00D04C7F" w:rsidRDefault="00D04C7F" w:rsidP="00D04C7F">
      <w:pPr>
        <w:pStyle w:val="ListParagraph"/>
        <w:jc w:val="left"/>
      </w:pPr>
      <w:r>
        <w:t>The Chairman reported on action taken arising from the meeting held on 30</w:t>
      </w:r>
      <w:r>
        <w:rPr>
          <w:vertAlign w:val="superscript"/>
        </w:rPr>
        <w:t>th</w:t>
      </w:r>
      <w:r>
        <w:t xml:space="preserve"> January 2014:</w:t>
      </w:r>
    </w:p>
    <w:p w:rsidR="00D04C7F" w:rsidRDefault="00D04C7F" w:rsidP="00D04C7F">
      <w:pPr>
        <w:pStyle w:val="ListParagraph"/>
        <w:jc w:val="left"/>
      </w:pPr>
    </w:p>
    <w:p w:rsidR="00D04C7F" w:rsidRDefault="00D04C7F" w:rsidP="00D04C7F">
      <w:pPr>
        <w:pStyle w:val="ListParagraph"/>
        <w:numPr>
          <w:ilvl w:val="0"/>
          <w:numId w:val="2"/>
        </w:numPr>
        <w:ind w:left="720" w:hanging="720"/>
        <w:jc w:val="left"/>
      </w:pPr>
      <w:r w:rsidRPr="00E051B7">
        <w:rPr>
          <w:b/>
        </w:rPr>
        <w:t>Survey</w:t>
      </w:r>
      <w:r>
        <w:t xml:space="preserve"> to check on future maintenance – still to be arranged.  It is thought probable that more funds may need to be put by for future maintenance once the survey had been done.</w:t>
      </w:r>
    </w:p>
    <w:p w:rsidR="00D04C7F" w:rsidRDefault="00D04C7F" w:rsidP="00D04C7F">
      <w:pPr>
        <w:pStyle w:val="ListParagraph"/>
        <w:numPr>
          <w:ilvl w:val="0"/>
          <w:numId w:val="2"/>
        </w:numPr>
        <w:ind w:left="720" w:hanging="720"/>
        <w:jc w:val="left"/>
      </w:pPr>
      <w:r w:rsidRPr="00E051B7">
        <w:rPr>
          <w:b/>
        </w:rPr>
        <w:t>Re-sealing of floor</w:t>
      </w:r>
      <w:r>
        <w:t>.  W</w:t>
      </w:r>
      <w:r w:rsidR="00AB4D08">
        <w:t>ork was due to be carried out on Monday, 11</w:t>
      </w:r>
      <w:r w:rsidR="00AB4D08" w:rsidRPr="00AB4D08">
        <w:rPr>
          <w:vertAlign w:val="superscript"/>
        </w:rPr>
        <w:t>th</w:t>
      </w:r>
      <w:r w:rsidR="00AB4D08">
        <w:t xml:space="preserve"> August.  Both Brian Upton and the Chairman were due to be away so Sue Harrow offered to open the hall for the contractors to begin work.  The Contractors had give</w:t>
      </w:r>
      <w:r w:rsidR="007D6B58">
        <w:t>n</w:t>
      </w:r>
      <w:r w:rsidR="00AB4D08">
        <w:t xml:space="preserve"> assurance that the Hall would be available for use well before the Annual Gardening Club Show, on the 16</w:t>
      </w:r>
      <w:r w:rsidR="00AB4D08" w:rsidRPr="00AB4D08">
        <w:rPr>
          <w:vertAlign w:val="superscript"/>
        </w:rPr>
        <w:t>th</w:t>
      </w:r>
      <w:r w:rsidR="00AB4D08">
        <w:t xml:space="preserve"> of August.  In discussing the floor refurbishment it was thought desirable to acquire new cleaning materials and Brian agreed to make inquiries with Courtship.</w:t>
      </w:r>
    </w:p>
    <w:p w:rsidR="00D04C7F" w:rsidRDefault="00D04C7F" w:rsidP="00D04C7F">
      <w:pPr>
        <w:pStyle w:val="ListParagraph"/>
        <w:numPr>
          <w:ilvl w:val="0"/>
          <w:numId w:val="2"/>
        </w:numPr>
        <w:ind w:left="720" w:hanging="720"/>
        <w:jc w:val="left"/>
      </w:pPr>
      <w:r w:rsidRPr="00E051B7">
        <w:rPr>
          <w:b/>
        </w:rPr>
        <w:t>Wobbly tables</w:t>
      </w:r>
      <w:r>
        <w:t xml:space="preserve"> –Sue Harrow had</w:t>
      </w:r>
      <w:r w:rsidR="00AB4D08">
        <w:t xml:space="preserve"> carried out further research and two options were considered.  It was agreed to purchase </w:t>
      </w:r>
      <w:r w:rsidR="00E051B7">
        <w:t>8 new tables which were more robust at a cost of £60 each.</w:t>
      </w:r>
    </w:p>
    <w:p w:rsidR="00D04C7F" w:rsidRDefault="00E051B7" w:rsidP="00D04C7F">
      <w:pPr>
        <w:pStyle w:val="ListParagraph"/>
        <w:numPr>
          <w:ilvl w:val="0"/>
          <w:numId w:val="2"/>
        </w:numPr>
        <w:ind w:left="720" w:hanging="720"/>
        <w:jc w:val="left"/>
      </w:pPr>
      <w:r w:rsidRPr="00E051B7">
        <w:rPr>
          <w:b/>
        </w:rPr>
        <w:t>Blinds</w:t>
      </w:r>
      <w:r>
        <w:t xml:space="preserve"> - </w:t>
      </w:r>
      <w:r w:rsidR="00D04C7F">
        <w:t xml:space="preserve">Marcus Cornish reported that </w:t>
      </w:r>
      <w:r>
        <w:t>his son Barnaby had quoted £615 to replace all the blinds in the Hall.  These were roller blinds in contrast to the existi</w:t>
      </w:r>
      <w:r w:rsidR="004C3E33">
        <w:t>ng blinds.</w:t>
      </w:r>
    </w:p>
    <w:p w:rsidR="00E051B7" w:rsidRDefault="00E051B7" w:rsidP="00D04C7F">
      <w:pPr>
        <w:pStyle w:val="ListParagraph"/>
        <w:numPr>
          <w:ilvl w:val="0"/>
          <w:numId w:val="2"/>
        </w:numPr>
        <w:ind w:left="720" w:hanging="720"/>
        <w:jc w:val="left"/>
      </w:pPr>
      <w:r w:rsidRPr="00E051B7">
        <w:rPr>
          <w:b/>
        </w:rPr>
        <w:t>Review of charges</w:t>
      </w:r>
      <w:r>
        <w:t xml:space="preserve"> – this would need to be considered at the AGM.  Simon Keen was asked to provide a breakdown of income.</w:t>
      </w:r>
    </w:p>
    <w:p w:rsidR="00D04C7F" w:rsidRDefault="00D04C7F" w:rsidP="00D04C7F">
      <w:pPr>
        <w:pStyle w:val="ListParagraph"/>
        <w:jc w:val="left"/>
        <w:rPr>
          <w:b/>
          <w:u w:val="single"/>
        </w:rPr>
      </w:pPr>
    </w:p>
    <w:p w:rsidR="00D04C7F" w:rsidRPr="00E051B7" w:rsidRDefault="00D04C7F" w:rsidP="00E051B7">
      <w:pPr>
        <w:pStyle w:val="ListParagraph"/>
        <w:numPr>
          <w:ilvl w:val="0"/>
          <w:numId w:val="5"/>
        </w:numPr>
        <w:jc w:val="left"/>
        <w:rPr>
          <w:b/>
          <w:u w:val="single"/>
        </w:rPr>
      </w:pPr>
      <w:r w:rsidRPr="00E051B7">
        <w:rPr>
          <w:b/>
          <w:u w:val="single"/>
        </w:rPr>
        <w:t>Chairman’s Update</w:t>
      </w:r>
    </w:p>
    <w:p w:rsidR="00D04C7F" w:rsidRDefault="00D04C7F" w:rsidP="00D04C7F">
      <w:pPr>
        <w:pStyle w:val="ListParagraph"/>
        <w:ind w:hanging="720"/>
        <w:jc w:val="left"/>
        <w:rPr>
          <w:b/>
          <w:u w:val="single"/>
        </w:rPr>
      </w:pPr>
    </w:p>
    <w:p w:rsidR="00D04C7F" w:rsidRPr="007D6B58" w:rsidRDefault="00D04C7F" w:rsidP="007D6B58">
      <w:pPr>
        <w:pStyle w:val="ListParagraph"/>
        <w:jc w:val="left"/>
        <w:rPr>
          <w:b/>
        </w:rPr>
      </w:pPr>
      <w:r>
        <w:t>The Chairman reported that</w:t>
      </w:r>
      <w:r w:rsidR="00E051B7">
        <w:t xml:space="preserve"> </w:t>
      </w:r>
      <w:r w:rsidR="00E051B7" w:rsidRPr="007D6B58">
        <w:rPr>
          <w:b/>
        </w:rPr>
        <w:t>insurance</w:t>
      </w:r>
      <w:r w:rsidR="00E051B7">
        <w:t xml:space="preserve"> had been </w:t>
      </w:r>
      <w:proofErr w:type="gramStart"/>
      <w:r w:rsidR="00E051B7">
        <w:t>renewed,</w:t>
      </w:r>
      <w:proofErr w:type="gramEnd"/>
      <w:r w:rsidR="00E051B7">
        <w:t xml:space="preserve"> </w:t>
      </w:r>
      <w:r w:rsidR="00E051B7" w:rsidRPr="007D6B58">
        <w:rPr>
          <w:b/>
        </w:rPr>
        <w:t>a Health and Safety Audit</w:t>
      </w:r>
      <w:r w:rsidR="00E051B7">
        <w:t xml:space="preserve"> had been carried out in June</w:t>
      </w:r>
      <w:r w:rsidR="004C3E33">
        <w:t xml:space="preserve">.  </w:t>
      </w:r>
      <w:r w:rsidR="00E051B7">
        <w:t xml:space="preserve"> </w:t>
      </w:r>
      <w:r w:rsidR="004C3E33">
        <w:t>N</w:t>
      </w:r>
      <w:r w:rsidR="00E051B7">
        <w:t xml:space="preserve">o progress had yet been made in </w:t>
      </w:r>
      <w:r w:rsidR="00E051B7" w:rsidRPr="007D6B58">
        <w:rPr>
          <w:b/>
        </w:rPr>
        <w:t>reviewing the fee structure (see above.</w:t>
      </w:r>
      <w:r w:rsidR="007D6B58" w:rsidRPr="007D6B58">
        <w:rPr>
          <w:b/>
        </w:rPr>
        <w:t>)</w:t>
      </w:r>
    </w:p>
    <w:p w:rsidR="00D04C7F" w:rsidRDefault="00D04C7F" w:rsidP="00D04C7F">
      <w:pPr>
        <w:pStyle w:val="ListParagraph"/>
        <w:jc w:val="left"/>
      </w:pPr>
    </w:p>
    <w:p w:rsidR="00D04C7F" w:rsidRDefault="00D04C7F" w:rsidP="00D04C7F">
      <w:pPr>
        <w:pStyle w:val="ListParagraph"/>
        <w:jc w:val="left"/>
      </w:pPr>
    </w:p>
    <w:p w:rsidR="00D04C7F" w:rsidRDefault="00D04C7F" w:rsidP="00E051B7">
      <w:pPr>
        <w:pStyle w:val="ListParagraph"/>
        <w:numPr>
          <w:ilvl w:val="0"/>
          <w:numId w:val="5"/>
        </w:numPr>
        <w:ind w:hanging="720"/>
        <w:jc w:val="left"/>
      </w:pPr>
      <w:r>
        <w:rPr>
          <w:b/>
          <w:u w:val="single"/>
        </w:rPr>
        <w:t>Bookings / Invoices</w:t>
      </w:r>
    </w:p>
    <w:p w:rsidR="00D04C7F" w:rsidRDefault="00D04C7F" w:rsidP="00D04C7F">
      <w:pPr>
        <w:pStyle w:val="ListParagraph"/>
        <w:ind w:hanging="720"/>
        <w:jc w:val="left"/>
        <w:rPr>
          <w:b/>
          <w:u w:val="single"/>
        </w:rPr>
      </w:pPr>
    </w:p>
    <w:p w:rsidR="00D04C7F" w:rsidRDefault="00D04C7F" w:rsidP="00D04C7F">
      <w:pPr>
        <w:pStyle w:val="ListParagraph"/>
        <w:jc w:val="left"/>
      </w:pPr>
      <w:r>
        <w:t xml:space="preserve">Use of the Hall remained </w:t>
      </w:r>
      <w:r w:rsidR="007D6B58">
        <w:t>busy</w:t>
      </w:r>
      <w:r>
        <w:t xml:space="preserve"> with a </w:t>
      </w:r>
      <w:r w:rsidR="007D6B58">
        <w:t>plenty of casual usage in addition to regular bookings.  The Karate club was seeking an additional evening</w:t>
      </w:r>
      <w:r>
        <w:t xml:space="preserve">.  In relation to invoices, </w:t>
      </w:r>
      <w:r w:rsidR="007D6B58">
        <w:t xml:space="preserve">at £1250 </w:t>
      </w:r>
      <w:r>
        <w:t>these were down in comparison to last year because of the concession made to Daisy Chains.  Simon Keen reported that petty cash was</w:t>
      </w:r>
      <w:r w:rsidR="007D6B58">
        <w:t xml:space="preserve"> still</w:t>
      </w:r>
      <w:r>
        <w:t xml:space="preserve"> low.</w:t>
      </w:r>
    </w:p>
    <w:p w:rsidR="00D04C7F" w:rsidRDefault="00D04C7F" w:rsidP="00D04C7F">
      <w:pPr>
        <w:pStyle w:val="ListParagraph"/>
        <w:tabs>
          <w:tab w:val="left" w:pos="3900"/>
        </w:tabs>
        <w:ind w:hanging="720"/>
        <w:jc w:val="left"/>
      </w:pPr>
      <w:r>
        <w:tab/>
      </w:r>
    </w:p>
    <w:p w:rsidR="00D04C7F" w:rsidRDefault="00D04C7F" w:rsidP="00E051B7">
      <w:pPr>
        <w:pStyle w:val="ListParagraph"/>
        <w:numPr>
          <w:ilvl w:val="0"/>
          <w:numId w:val="5"/>
        </w:numPr>
        <w:ind w:hanging="720"/>
        <w:jc w:val="left"/>
        <w:rPr>
          <w:b/>
        </w:rPr>
      </w:pPr>
      <w:r>
        <w:rPr>
          <w:b/>
          <w:u w:val="single"/>
        </w:rPr>
        <w:t>Health and Safety</w:t>
      </w:r>
    </w:p>
    <w:p w:rsidR="00D04C7F" w:rsidRDefault="007D6B58" w:rsidP="00D04C7F">
      <w:pPr>
        <w:ind w:left="720"/>
        <w:jc w:val="left"/>
      </w:pPr>
      <w:r>
        <w:t>Following the Health and Safety Audit, Patrick would report at the next meeting but it was understood there were no major concerns.</w:t>
      </w:r>
      <w:r w:rsidR="001401AD">
        <w:t xml:space="preserve">  There remained a need to provide a light in the porch. </w:t>
      </w:r>
    </w:p>
    <w:p w:rsidR="00D04C7F" w:rsidRDefault="00D04C7F" w:rsidP="00E051B7">
      <w:pPr>
        <w:pStyle w:val="ListParagraph"/>
        <w:numPr>
          <w:ilvl w:val="0"/>
          <w:numId w:val="5"/>
        </w:numPr>
        <w:ind w:hanging="720"/>
        <w:jc w:val="left"/>
        <w:rPr>
          <w:u w:val="single"/>
        </w:rPr>
      </w:pPr>
      <w:r>
        <w:rPr>
          <w:b/>
          <w:u w:val="single"/>
        </w:rPr>
        <w:lastRenderedPageBreak/>
        <w:t>Updates from club</w:t>
      </w:r>
      <w:r w:rsidR="007D6B58">
        <w:rPr>
          <w:b/>
          <w:u w:val="single"/>
        </w:rPr>
        <w:t xml:space="preserve"> and </w:t>
      </w:r>
      <w:proofErr w:type="spellStart"/>
      <w:r w:rsidR="007D6B58">
        <w:rPr>
          <w:b/>
          <w:u w:val="single"/>
        </w:rPr>
        <w:t>pre school</w:t>
      </w:r>
      <w:proofErr w:type="spellEnd"/>
      <w:r>
        <w:rPr>
          <w:b/>
          <w:u w:val="single"/>
        </w:rPr>
        <w:t xml:space="preserve"> representatives</w:t>
      </w:r>
    </w:p>
    <w:p w:rsidR="003379F1" w:rsidRDefault="00D04C7F" w:rsidP="00D04C7F">
      <w:pPr>
        <w:ind w:left="720"/>
        <w:jc w:val="both"/>
      </w:pPr>
      <w:r>
        <w:t xml:space="preserve">The comments from representatives of the Bowls, Gardening and History clubs were noted, including the forthcoming </w:t>
      </w:r>
      <w:r w:rsidR="007D6B58">
        <w:t>annual show</w:t>
      </w:r>
      <w:r>
        <w:t xml:space="preserve"> for the gardening club and the still-awaited report of the “village dig” for the history club</w:t>
      </w:r>
      <w:r w:rsidR="007D6B58">
        <w:t xml:space="preserve"> </w:t>
      </w:r>
      <w:r w:rsidR="003379F1">
        <w:t>(</w:t>
      </w:r>
      <w:r w:rsidR="007D6B58">
        <w:rPr>
          <w:i/>
        </w:rPr>
        <w:t>Note: since the meeting the report on the village dig had been finalised and a feedback session was planned for 31</w:t>
      </w:r>
      <w:r w:rsidR="007D6B58" w:rsidRPr="007D6B58">
        <w:rPr>
          <w:i/>
          <w:vertAlign w:val="superscript"/>
        </w:rPr>
        <w:t>st</w:t>
      </w:r>
      <w:r w:rsidR="007D6B58">
        <w:rPr>
          <w:i/>
        </w:rPr>
        <w:t xml:space="preserve"> August)</w:t>
      </w:r>
      <w:r>
        <w:t xml:space="preserve">.   </w:t>
      </w:r>
      <w:r w:rsidR="003379F1">
        <w:t>The Bowls Club were keen to recruit more members.</w:t>
      </w:r>
    </w:p>
    <w:p w:rsidR="00D04C7F" w:rsidRDefault="00D04C7F" w:rsidP="00D04C7F">
      <w:pPr>
        <w:ind w:left="720"/>
        <w:jc w:val="both"/>
      </w:pPr>
      <w:r>
        <w:t xml:space="preserve">The Daisy Chains Pre-school representatives reported on their current financial situation, which </w:t>
      </w:r>
      <w:r w:rsidR="003379F1">
        <w:t>now had better prospects</w:t>
      </w:r>
      <w:r>
        <w:t xml:space="preserve"> because </w:t>
      </w:r>
      <w:r w:rsidR="003379F1">
        <w:t xml:space="preserve">the number </w:t>
      </w:r>
      <w:r w:rsidR="004C3E33">
        <w:t>of children for 2014/15 was</w:t>
      </w:r>
      <w:r w:rsidR="003379F1">
        <w:t xml:space="preserve"> expected to be much higher (up to 20 individuals)</w:t>
      </w:r>
      <w:r>
        <w:t xml:space="preserve">.  </w:t>
      </w:r>
      <w:r w:rsidR="003379F1">
        <w:t>The fundraising efforts during the year had been successful.  In the new school year, it would be possible to revert to the former charging regime.</w:t>
      </w:r>
      <w:r w:rsidR="001401AD">
        <w:t xml:space="preserve">  The planned Stay and Play sessions had not yet been finalised and there was a need to decide on which days these would be held.</w:t>
      </w:r>
    </w:p>
    <w:p w:rsidR="00D04C7F" w:rsidRDefault="00D04C7F" w:rsidP="00E051B7">
      <w:pPr>
        <w:pStyle w:val="ListParagraph"/>
        <w:numPr>
          <w:ilvl w:val="0"/>
          <w:numId w:val="5"/>
        </w:numPr>
        <w:jc w:val="both"/>
        <w:rPr>
          <w:b/>
          <w:u w:val="single"/>
        </w:rPr>
      </w:pPr>
      <w:r>
        <w:rPr>
          <w:b/>
          <w:u w:val="single"/>
        </w:rPr>
        <w:t>Fundraising</w:t>
      </w:r>
    </w:p>
    <w:p w:rsidR="00D04C7F" w:rsidRDefault="00D04C7F" w:rsidP="00D04C7F">
      <w:pPr>
        <w:pStyle w:val="ListParagraph"/>
        <w:jc w:val="both"/>
        <w:rPr>
          <w:b/>
          <w:u w:val="single"/>
        </w:rPr>
      </w:pPr>
    </w:p>
    <w:p w:rsidR="003379F1" w:rsidRDefault="003379F1" w:rsidP="00D04C7F">
      <w:pPr>
        <w:pStyle w:val="ListParagraph"/>
        <w:jc w:val="both"/>
      </w:pPr>
      <w:r w:rsidRPr="003379F1">
        <w:t>There was nothing to report</w:t>
      </w:r>
      <w:r>
        <w:t>.</w:t>
      </w:r>
    </w:p>
    <w:p w:rsidR="003379F1" w:rsidRPr="003379F1" w:rsidRDefault="003379F1" w:rsidP="00D04C7F">
      <w:pPr>
        <w:pStyle w:val="ListParagraph"/>
        <w:jc w:val="both"/>
      </w:pPr>
    </w:p>
    <w:p w:rsidR="00D04C7F" w:rsidRDefault="00D04C7F" w:rsidP="003379F1">
      <w:pPr>
        <w:pStyle w:val="ListParagraph"/>
        <w:numPr>
          <w:ilvl w:val="0"/>
          <w:numId w:val="5"/>
        </w:numPr>
        <w:jc w:val="both"/>
      </w:pPr>
      <w:r>
        <w:rPr>
          <w:b/>
          <w:u w:val="single"/>
        </w:rPr>
        <w:t>Web Site</w:t>
      </w:r>
    </w:p>
    <w:p w:rsidR="00D04C7F" w:rsidRDefault="00D04C7F" w:rsidP="00D04C7F">
      <w:pPr>
        <w:pStyle w:val="ListParagraph"/>
        <w:jc w:val="both"/>
        <w:rPr>
          <w:b/>
          <w:u w:val="single"/>
        </w:rPr>
      </w:pPr>
    </w:p>
    <w:p w:rsidR="00D04C7F" w:rsidRDefault="00D04C7F" w:rsidP="00D04C7F">
      <w:pPr>
        <w:pStyle w:val="ListParagraph"/>
        <w:jc w:val="both"/>
      </w:pPr>
      <w:r>
        <w:t xml:space="preserve">Alex </w:t>
      </w:r>
      <w:proofErr w:type="spellStart"/>
      <w:r>
        <w:t>Schuilenberg</w:t>
      </w:r>
      <w:proofErr w:type="spellEnd"/>
      <w:r>
        <w:t xml:space="preserve"> reported that the</w:t>
      </w:r>
      <w:r w:rsidR="001401AD">
        <w:t>re remained a need to protect the site from attempts to hack into it</w:t>
      </w:r>
      <w:r>
        <w:t xml:space="preserve"> </w:t>
      </w:r>
      <w:r w:rsidR="001401AD">
        <w:t xml:space="preserve">(from China).  Old photographs of West Wickham were due to be uploaded onto the site shortly but any other new material would </w:t>
      </w:r>
      <w:r w:rsidR="004C3E33">
        <w:t xml:space="preserve">also </w:t>
      </w:r>
      <w:r w:rsidR="001401AD">
        <w:t>be welcomed</w:t>
      </w:r>
      <w:r>
        <w:t>.</w:t>
      </w:r>
    </w:p>
    <w:p w:rsidR="00D04C7F" w:rsidRDefault="00D04C7F" w:rsidP="00D04C7F">
      <w:pPr>
        <w:pStyle w:val="ListParagraph"/>
        <w:jc w:val="both"/>
      </w:pPr>
    </w:p>
    <w:p w:rsidR="00D04C7F" w:rsidRDefault="00D04C7F" w:rsidP="00E051B7">
      <w:pPr>
        <w:pStyle w:val="ListParagraph"/>
        <w:numPr>
          <w:ilvl w:val="0"/>
          <w:numId w:val="5"/>
        </w:numPr>
        <w:jc w:val="both"/>
      </w:pPr>
      <w:r>
        <w:rPr>
          <w:b/>
          <w:u w:val="single"/>
        </w:rPr>
        <w:t>Any Other Business</w:t>
      </w:r>
    </w:p>
    <w:p w:rsidR="00D04C7F" w:rsidRDefault="00D04C7F" w:rsidP="00D04C7F">
      <w:pPr>
        <w:pStyle w:val="ListParagraph"/>
        <w:jc w:val="both"/>
        <w:rPr>
          <w:b/>
          <w:u w:val="single"/>
        </w:rPr>
      </w:pPr>
    </w:p>
    <w:p w:rsidR="00D04C7F" w:rsidRDefault="00744AD2" w:rsidP="00D04C7F">
      <w:pPr>
        <w:pStyle w:val="ListParagraph"/>
        <w:numPr>
          <w:ilvl w:val="0"/>
          <w:numId w:val="4"/>
        </w:numPr>
        <w:jc w:val="both"/>
      </w:pPr>
      <w:r>
        <w:t>The cigarette butt receptacle on the outside of the Hall had been used by blue tits for nesting.  Unfortunately two sets of fledglings had been unable to get out and had died.  There was a need to cover it with mesh in order to stop them getting in.</w:t>
      </w:r>
    </w:p>
    <w:p w:rsidR="00D04C7F" w:rsidRDefault="00744AD2" w:rsidP="00D04C7F">
      <w:pPr>
        <w:pStyle w:val="ListParagraph"/>
        <w:numPr>
          <w:ilvl w:val="0"/>
          <w:numId w:val="4"/>
        </w:numPr>
        <w:jc w:val="both"/>
      </w:pPr>
      <w:r>
        <w:t>It had been reported at the last meeting that t</w:t>
      </w:r>
      <w:r w:rsidR="00D04C7F">
        <w:t>he existing savings account for the Villa</w:t>
      </w:r>
      <w:r>
        <w:t>ge Hall contained some £18000 and t</w:t>
      </w:r>
      <w:r w:rsidR="00D04C7F">
        <w:t>here was a need to investigate how this could be invested more profitably.</w:t>
      </w:r>
      <w:r>
        <w:t xml:space="preserve">  Simon Keen had enquired with the Cambridge Building Society and the Committee felt that it would be possible to tie up the money for a year or more by investing in a bond.</w:t>
      </w:r>
    </w:p>
    <w:p w:rsidR="00D04C7F" w:rsidRDefault="00744AD2" w:rsidP="004C3E33">
      <w:pPr>
        <w:pStyle w:val="ListParagraph"/>
        <w:numPr>
          <w:ilvl w:val="0"/>
          <w:numId w:val="4"/>
        </w:numPr>
        <w:jc w:val="both"/>
      </w:pPr>
      <w:r>
        <w:t>Marcus Cornish report</w:t>
      </w:r>
      <w:r w:rsidR="004C3E33">
        <w:t xml:space="preserve">ed </w:t>
      </w:r>
      <w:bookmarkStart w:id="0" w:name="_GoBack"/>
      <w:bookmarkEnd w:id="0"/>
      <w:r>
        <w:t>that he intended to spray off the weeds on the edges of the car park, and this was agreed.</w:t>
      </w:r>
    </w:p>
    <w:p w:rsidR="00744AD2" w:rsidRDefault="00744AD2" w:rsidP="00D04C7F">
      <w:pPr>
        <w:pStyle w:val="ListParagraph"/>
        <w:ind w:left="1440"/>
        <w:jc w:val="both"/>
      </w:pPr>
    </w:p>
    <w:p w:rsidR="00D04C7F" w:rsidRDefault="00D04C7F" w:rsidP="00E051B7">
      <w:pPr>
        <w:pStyle w:val="ListParagraph"/>
        <w:numPr>
          <w:ilvl w:val="0"/>
          <w:numId w:val="5"/>
        </w:numPr>
        <w:jc w:val="left"/>
        <w:rPr>
          <w:b/>
          <w:u w:val="single"/>
        </w:rPr>
      </w:pPr>
      <w:r>
        <w:rPr>
          <w:b/>
          <w:u w:val="single"/>
        </w:rPr>
        <w:t xml:space="preserve">Date of </w:t>
      </w:r>
      <w:r w:rsidR="001401AD">
        <w:rPr>
          <w:b/>
          <w:u w:val="single"/>
        </w:rPr>
        <w:t xml:space="preserve">Annual General </w:t>
      </w:r>
      <w:r>
        <w:rPr>
          <w:b/>
          <w:u w:val="single"/>
        </w:rPr>
        <w:t>Meeting</w:t>
      </w:r>
    </w:p>
    <w:p w:rsidR="00D04C7F" w:rsidRDefault="00D04C7F" w:rsidP="00D04C7F">
      <w:pPr>
        <w:pStyle w:val="ListParagraph"/>
        <w:jc w:val="left"/>
        <w:rPr>
          <w:b/>
          <w:u w:val="single"/>
        </w:rPr>
      </w:pPr>
    </w:p>
    <w:p w:rsidR="00D04C7F" w:rsidRDefault="001401AD" w:rsidP="00D04C7F">
      <w:pPr>
        <w:pStyle w:val="ListParagraph"/>
        <w:jc w:val="left"/>
      </w:pPr>
      <w:r>
        <w:t>Friday 10th October</w:t>
      </w:r>
      <w:r w:rsidR="00D04C7F">
        <w:t xml:space="preserve"> 2014</w:t>
      </w:r>
    </w:p>
    <w:p w:rsidR="0056147A" w:rsidRPr="00D04C7F" w:rsidRDefault="0056147A" w:rsidP="00D04C7F"/>
    <w:sectPr w:rsidR="0056147A" w:rsidRPr="00D04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CAC"/>
    <w:multiLevelType w:val="hybridMultilevel"/>
    <w:tmpl w:val="24867A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08752710"/>
    <w:multiLevelType w:val="hybridMultilevel"/>
    <w:tmpl w:val="75B8B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66006A"/>
    <w:multiLevelType w:val="hybridMultilevel"/>
    <w:tmpl w:val="082E49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30567D80"/>
    <w:multiLevelType w:val="hybridMultilevel"/>
    <w:tmpl w:val="EDAEBB38"/>
    <w:lvl w:ilvl="0" w:tplc="0809000F">
      <w:start w:val="1"/>
      <w:numFmt w:val="decimal"/>
      <w:lvlText w:val="%1."/>
      <w:lvlJc w:val="left"/>
      <w:pPr>
        <w:ind w:left="720" w:hanging="360"/>
      </w:pPr>
      <w:rPr>
        <w:b w:val="0"/>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76CD5563"/>
    <w:multiLevelType w:val="hybridMultilevel"/>
    <w:tmpl w:val="F25C59BE"/>
    <w:lvl w:ilvl="0" w:tplc="1090C2DC">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7F"/>
    <w:rsid w:val="001401AD"/>
    <w:rsid w:val="003379F1"/>
    <w:rsid w:val="004C3E33"/>
    <w:rsid w:val="0056147A"/>
    <w:rsid w:val="00744AD2"/>
    <w:rsid w:val="007D6B58"/>
    <w:rsid w:val="00AB4D08"/>
    <w:rsid w:val="00D04C7F"/>
    <w:rsid w:val="00E05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C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1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&amp; Pete</dc:creator>
  <cp:lastModifiedBy>Sue &amp; Pete</cp:lastModifiedBy>
  <cp:revision>2</cp:revision>
  <dcterms:created xsi:type="dcterms:W3CDTF">2014-07-22T12:51:00Z</dcterms:created>
  <dcterms:modified xsi:type="dcterms:W3CDTF">2014-07-25T11:31:00Z</dcterms:modified>
</cp:coreProperties>
</file>